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5B" w:rsidRPr="00D9425B" w:rsidRDefault="00D9425B" w:rsidP="00D9425B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D9425B">
        <w:rPr>
          <w:rFonts w:ascii="Times New Roman" w:hAnsi="Times New Roman" w:cs="Times New Roman"/>
          <w:sz w:val="32"/>
          <w:szCs w:val="32"/>
        </w:rPr>
        <w:t>В текущем году исполняется 30 лет со дня аварии на Чернобыльской атомной электростанции – крупнейшей техногенной катастрофы ХХ века по масштабам ущерба и последствиям.</w:t>
      </w:r>
    </w:p>
    <w:p w:rsidR="00D9425B" w:rsidRPr="00D9425B" w:rsidRDefault="00D9425B" w:rsidP="00D9425B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D9425B">
        <w:rPr>
          <w:rFonts w:ascii="Times New Roman" w:hAnsi="Times New Roman" w:cs="Times New Roman"/>
          <w:sz w:val="32"/>
          <w:szCs w:val="32"/>
        </w:rPr>
        <w:t xml:space="preserve">26 апреля 1986 года в 01:23 на 4-м энергоблоке Чернобыльской АЭС произошел взрыв, который полностью разрушил реактор. Здание энергоблока частично обрушилось, в различных помещениях и на крыше начался пожар. Впоследствии остатки активной зоны расплавились, смесь из расплавленного металла, песка, бетона и фрагментов топлива растеклась по </w:t>
      </w:r>
      <w:proofErr w:type="spellStart"/>
      <w:r w:rsidRPr="00D9425B">
        <w:rPr>
          <w:rFonts w:ascii="Times New Roman" w:hAnsi="Times New Roman" w:cs="Times New Roman"/>
          <w:sz w:val="32"/>
          <w:szCs w:val="32"/>
        </w:rPr>
        <w:t>подреакторным</w:t>
      </w:r>
      <w:proofErr w:type="spellEnd"/>
      <w:r w:rsidRPr="00D9425B">
        <w:rPr>
          <w:rFonts w:ascii="Times New Roman" w:hAnsi="Times New Roman" w:cs="Times New Roman"/>
          <w:sz w:val="32"/>
          <w:szCs w:val="32"/>
        </w:rPr>
        <w:t xml:space="preserve"> помещениям.</w:t>
      </w:r>
    </w:p>
    <w:p w:rsidR="00D9425B" w:rsidRPr="00D9425B" w:rsidRDefault="00D9425B" w:rsidP="00D9425B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D9425B">
        <w:rPr>
          <w:rFonts w:ascii="Times New Roman" w:hAnsi="Times New Roman" w:cs="Times New Roman"/>
          <w:sz w:val="32"/>
          <w:szCs w:val="32"/>
        </w:rPr>
        <w:t>В результате аварии произошел выброс в окружающую среду радиоактивных веществ, в том числе изотопов урана, плутония, йода-131 (период полураспада – 8 дней), цезия-134 (период полураспада – 2 года), цезия – 137 (период полураспада – 30 лет), стронция – 90 (период полураспада – 28 лет).</w:t>
      </w:r>
    </w:p>
    <w:p w:rsidR="00D9425B" w:rsidRPr="00D9425B" w:rsidRDefault="00D9425B" w:rsidP="00D9425B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D9425B">
        <w:rPr>
          <w:rFonts w:ascii="Times New Roman" w:hAnsi="Times New Roman" w:cs="Times New Roman"/>
          <w:sz w:val="32"/>
          <w:szCs w:val="32"/>
        </w:rPr>
        <w:t xml:space="preserve">Было радиоактивно загрязнено 140 тыс. кв. км  территории СССР,  на которой проживало около 7 млн. человек. Наибольшему загрязнению подверглись территории России, Украины и Беларуси, </w:t>
      </w:r>
      <w:proofErr w:type="gramStart"/>
      <w:r w:rsidRPr="00D9425B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D9425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9425B">
        <w:rPr>
          <w:rFonts w:ascii="Times New Roman" w:hAnsi="Times New Roman" w:cs="Times New Roman"/>
          <w:sz w:val="32"/>
          <w:szCs w:val="32"/>
        </w:rPr>
        <w:t>меньшей степени  – других европейских стран – Австрии, Болгарии, Венгрии, Италии, Норвегии, Польши, Румынии, Англии, Греции, Германии, Финляндии, Швеции и Югославии.</w:t>
      </w:r>
      <w:proofErr w:type="gramEnd"/>
    </w:p>
    <w:p w:rsidR="00D9425B" w:rsidRPr="00D9425B" w:rsidRDefault="00D9425B" w:rsidP="00D9425B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D9425B">
        <w:rPr>
          <w:rFonts w:ascii="Times New Roman" w:hAnsi="Times New Roman" w:cs="Times New Roman"/>
          <w:sz w:val="32"/>
          <w:szCs w:val="32"/>
        </w:rPr>
        <w:t>В Российской Федерации радиоактивному загрязнению подверглось более 59 тыс. кв. км территории, в том числе около 2 млн. гектаров сельскохозяйственных угодий и около 1 млн. гектаров земель лесного фонда. На пострадавших территориях Российской Федерации проживало около 3 млн. человек, из них более 52 тыс. человек было переселено.</w:t>
      </w:r>
    </w:p>
    <w:p w:rsidR="00D9425B" w:rsidRPr="00D9425B" w:rsidRDefault="00D9425B" w:rsidP="00D9425B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D9425B">
        <w:rPr>
          <w:rFonts w:ascii="Times New Roman" w:hAnsi="Times New Roman" w:cs="Times New Roman"/>
          <w:sz w:val="32"/>
          <w:szCs w:val="32"/>
        </w:rPr>
        <w:t>Общий ущерб от аварии, в том числе с учетом средств, направленных на ликвидацию ее последствий, составил около 215млрд. руб. (в ценах 1986 года).</w:t>
      </w:r>
    </w:p>
    <w:p w:rsidR="00D9425B" w:rsidRPr="00D9425B" w:rsidRDefault="00D9425B" w:rsidP="00D9425B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D9425B">
        <w:rPr>
          <w:rFonts w:ascii="Times New Roman" w:hAnsi="Times New Roman" w:cs="Times New Roman"/>
          <w:sz w:val="32"/>
          <w:szCs w:val="32"/>
        </w:rPr>
        <w:t xml:space="preserve">Для ликвидации </w:t>
      </w:r>
      <w:r>
        <w:rPr>
          <w:rFonts w:ascii="Times New Roman" w:hAnsi="Times New Roman" w:cs="Times New Roman"/>
          <w:sz w:val="32"/>
          <w:szCs w:val="32"/>
        </w:rPr>
        <w:t xml:space="preserve">последствий аварии была создана </w:t>
      </w:r>
      <w:r w:rsidRPr="00D9425B">
        <w:rPr>
          <w:rFonts w:ascii="Times New Roman" w:hAnsi="Times New Roman" w:cs="Times New Roman"/>
          <w:sz w:val="32"/>
          <w:szCs w:val="32"/>
        </w:rPr>
        <w:t xml:space="preserve">правительственная комиссия, председателем которой был назначен заместитель председателя Совета Министров СССР Б.Щербина. Для координации работ были также созданы республиканские комиссии в Белорусской, Украинской ССР и в РСФСР, различные ведомственные </w:t>
      </w:r>
      <w:r w:rsidRPr="00D9425B">
        <w:rPr>
          <w:rFonts w:ascii="Times New Roman" w:hAnsi="Times New Roman" w:cs="Times New Roman"/>
          <w:sz w:val="32"/>
          <w:szCs w:val="32"/>
        </w:rPr>
        <w:lastRenderedPageBreak/>
        <w:t>комиссии и штабы. В 30-км зону вокруг чернобыльской АЭС стали прибывать специалисты, командированные для проведения работ на аварийном блоке и вокруг него, а также воинские части, как регулярные, так и составленные из срочно призванных резервистов. Их всех позднее стали называть «ликвидаторами».</w:t>
      </w:r>
    </w:p>
    <w:p w:rsidR="00D9425B" w:rsidRPr="00D9425B" w:rsidRDefault="00D9425B" w:rsidP="00D9425B">
      <w:pPr>
        <w:ind w:firstLine="567"/>
        <w:rPr>
          <w:rFonts w:ascii="Times New Roman" w:hAnsi="Times New Roman" w:cs="Times New Roman"/>
          <w:sz w:val="32"/>
          <w:szCs w:val="32"/>
        </w:rPr>
      </w:pPr>
      <w:proofErr w:type="gramStart"/>
      <w:r w:rsidRPr="00D9425B">
        <w:rPr>
          <w:rFonts w:ascii="Times New Roman" w:hAnsi="Times New Roman" w:cs="Times New Roman"/>
          <w:sz w:val="32"/>
          <w:szCs w:val="32"/>
        </w:rPr>
        <w:t>В первые</w:t>
      </w:r>
      <w:proofErr w:type="gramEnd"/>
      <w:r w:rsidRPr="00D9425B">
        <w:rPr>
          <w:rFonts w:ascii="Times New Roman" w:hAnsi="Times New Roman" w:cs="Times New Roman"/>
          <w:sz w:val="32"/>
          <w:szCs w:val="32"/>
        </w:rPr>
        <w:t xml:space="preserve"> дни усилия были направлены на снижение радиоактивных выбросов из разрушенного реактора и предотвращение еще более серьезных последствий. Например, существовали опасения, что из-за остаточного тепловыделения в топливе, остающемся в реакторе, произойдёт расплавление активной зоны ядерного реактора. Расплавленное вещество могло бы проникнуть в затопленное помещение под реактором и вызвать ещё один взрыв с большим выбросом радиоактивности. Вода из этих помещений была откачана. Также были приняты меры для того, чтобы предотвратить проникновение расплава в грунт под реактором. В частности, в течение месяца шахтёрами был вырыт 136-метровый тоннель под реактор. Для предотвращения заражения грунтовых вод (а вместе с тем и реки Днепр) в грунте вокруг станции была сооружена защитная стена, глубина которой местами доходила до 30 метров. Также в течение 10 дней инженерными войсками были отсыпаны дамбы на реке Припять.</w:t>
      </w:r>
    </w:p>
    <w:p w:rsidR="00D9425B" w:rsidRPr="00D9425B" w:rsidRDefault="00D9425B" w:rsidP="00D9425B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D9425B">
        <w:rPr>
          <w:rFonts w:ascii="Times New Roman" w:hAnsi="Times New Roman" w:cs="Times New Roman"/>
          <w:sz w:val="32"/>
          <w:szCs w:val="32"/>
        </w:rPr>
        <w:t>Затем начались работы по очистке территории и захоронению разрушенного реактора. Вокруг 4-го блока был построен бетонный «саркофаг» (т. н. объект «Укрытие»). Так как было принято решение о запуске 1-го, 2-го и 3-го блоков станции, радиоактивные обломки, разбросанные по территор</w:t>
      </w:r>
      <w:proofErr w:type="gramStart"/>
      <w:r w:rsidRPr="00D9425B">
        <w:rPr>
          <w:rFonts w:ascii="Times New Roman" w:hAnsi="Times New Roman" w:cs="Times New Roman"/>
          <w:sz w:val="32"/>
          <w:szCs w:val="32"/>
        </w:rPr>
        <w:t>ии АЭ</w:t>
      </w:r>
      <w:proofErr w:type="gramEnd"/>
      <w:r w:rsidRPr="00D9425B">
        <w:rPr>
          <w:rFonts w:ascii="Times New Roman" w:hAnsi="Times New Roman" w:cs="Times New Roman"/>
          <w:sz w:val="32"/>
          <w:szCs w:val="32"/>
        </w:rPr>
        <w:t xml:space="preserve">С и на крыше машинного зала были убраны внутрь саркофага или забетонированы. В помещениях первых трёх энергоблоков проводилась дезактивация. Строительство саркофага </w:t>
      </w:r>
      <w:proofErr w:type="gramStart"/>
      <w:r w:rsidRPr="00D9425B">
        <w:rPr>
          <w:rFonts w:ascii="Times New Roman" w:hAnsi="Times New Roman" w:cs="Times New Roman"/>
          <w:sz w:val="32"/>
          <w:szCs w:val="32"/>
        </w:rPr>
        <w:t>началось в июле и было</w:t>
      </w:r>
      <w:proofErr w:type="gramEnd"/>
      <w:r w:rsidRPr="00D9425B">
        <w:rPr>
          <w:rFonts w:ascii="Times New Roman" w:hAnsi="Times New Roman" w:cs="Times New Roman"/>
          <w:sz w:val="32"/>
          <w:szCs w:val="32"/>
        </w:rPr>
        <w:t xml:space="preserve"> завершено в ноябре 1986 года.   </w:t>
      </w:r>
    </w:p>
    <w:p w:rsidR="00ED24DC" w:rsidRDefault="00D9425B" w:rsidP="00D9425B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D9425B">
        <w:rPr>
          <w:rFonts w:ascii="Times New Roman" w:hAnsi="Times New Roman" w:cs="Times New Roman"/>
          <w:sz w:val="32"/>
          <w:szCs w:val="32"/>
        </w:rPr>
        <w:t>Основная часть работ была выполнена в 1986-1987 годах, в них приняли участие примерно 240 тысяч человек. Общее количество «ликвидаторов» (включая последующие годы) составило более 500 тысяч человек.</w:t>
      </w:r>
    </w:p>
    <w:p w:rsidR="00992B5D" w:rsidRDefault="00992B5D" w:rsidP="00D9425B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992B5D" w:rsidRDefault="00992B5D" w:rsidP="00D9425B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992B5D" w:rsidRDefault="00992B5D" w:rsidP="00D9425B">
      <w:pPr>
        <w:ind w:firstLine="567"/>
        <w:rPr>
          <w:rFonts w:ascii="Times New Roman" w:hAnsi="Times New Roman" w:cs="Times New Roman"/>
          <w:sz w:val="32"/>
          <w:szCs w:val="32"/>
        </w:rPr>
        <w:sectPr w:rsidR="00992B5D" w:rsidSect="00D9425B">
          <w:pgSz w:w="11906" w:h="16838"/>
          <w:pgMar w:top="567" w:right="991" w:bottom="426" w:left="1276" w:header="708" w:footer="708" w:gutter="0"/>
          <w:cols w:space="708"/>
          <w:docGrid w:linePitch="360"/>
        </w:sectPr>
      </w:pPr>
    </w:p>
    <w:p w:rsidR="00992B5D" w:rsidRPr="00992B5D" w:rsidRDefault="00992B5D" w:rsidP="00992B5D">
      <w:pPr>
        <w:ind w:firstLine="567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992B5D">
        <w:rPr>
          <w:rFonts w:ascii="Times New Roman" w:hAnsi="Times New Roman" w:cs="Times New Roman"/>
          <w:b/>
          <w:sz w:val="144"/>
          <w:szCs w:val="144"/>
        </w:rPr>
        <w:lastRenderedPageBreak/>
        <w:t>ЧЕРНОБЫЛЬСКАЯ АЭС</w:t>
      </w:r>
    </w:p>
    <w:p w:rsidR="00992B5D" w:rsidRPr="00992B5D" w:rsidRDefault="00992B5D" w:rsidP="00992B5D">
      <w:pPr>
        <w:ind w:firstLine="567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992B5D">
        <w:rPr>
          <w:rFonts w:ascii="Times New Roman" w:hAnsi="Times New Roman" w:cs="Times New Roman"/>
          <w:b/>
          <w:sz w:val="144"/>
          <w:szCs w:val="144"/>
        </w:rPr>
        <w:t>Авария 1986 года</w:t>
      </w:r>
    </w:p>
    <w:sectPr w:rsidR="00992B5D" w:rsidRPr="00992B5D" w:rsidSect="00992B5D">
      <w:pgSz w:w="16838" w:h="11906" w:orient="landscape"/>
      <w:pgMar w:top="1276" w:right="567" w:bottom="992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425B"/>
    <w:rsid w:val="001E0AEB"/>
    <w:rsid w:val="005B20C8"/>
    <w:rsid w:val="00992B5D"/>
    <w:rsid w:val="009A756D"/>
    <w:rsid w:val="00D9425B"/>
    <w:rsid w:val="00ED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0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8148">
          <w:marLeft w:val="0"/>
          <w:marRight w:val="0"/>
          <w:marTop w:val="117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cp:lastPrinted>2016-04-26T07:50:00Z</cp:lastPrinted>
  <dcterms:created xsi:type="dcterms:W3CDTF">2016-04-26T07:44:00Z</dcterms:created>
  <dcterms:modified xsi:type="dcterms:W3CDTF">2016-04-26T07:51:00Z</dcterms:modified>
</cp:coreProperties>
</file>