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9"/>
        <w:gridCol w:w="1844"/>
        <w:gridCol w:w="5956"/>
        <w:gridCol w:w="1985"/>
      </w:tblGrid>
      <w:tr w:rsidR="00E75BD5" w:rsidTr="00BA09CE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 w:rsidP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   7А  класса на  09.01.2023  г.</w:t>
            </w:r>
          </w:p>
        </w:tc>
      </w:tr>
      <w:tr w:rsidR="00E75BD5" w:rsidTr="00BA09CE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75BD5" w:rsidTr="00BA09CE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E75BD5" w:rsidRDefault="00E7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E75BD5" w:rsidTr="00BA09CE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E75BD5" w:rsidRDefault="00E75BD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E75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E75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E75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BD5" w:rsidTr="00BA09CE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E75BD5" w:rsidTr="00BA09CE">
        <w:trPr>
          <w:trHeight w:val="1231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84555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Pr="00E22C18" w:rsidRDefault="00E22C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2C18">
              <w:rPr>
                <w:rFonts w:ascii="Arial" w:hAnsi="Arial" w:cs="Arial"/>
                <w:sz w:val="20"/>
                <w:szCs w:val="20"/>
                <w:lang w:val="en-US"/>
              </w:rPr>
              <w:t>Раз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ность квадратов двух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ыражений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2C18" w:rsidRDefault="00BA09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 посмотреть видео </w:t>
            </w:r>
            <w:hyperlink r:id="rId6" w:history="1">
              <w:r w:rsidR="00E22C18"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https://resh.edu.ru/subject/lesson/7265/main/</w:t>
              </w:r>
            </w:hyperlink>
            <w:r w:rsidR="00E22C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5BD5" w:rsidRDefault="00BA09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E22C18" w:rsidRPr="00E22C18">
              <w:rPr>
                <w:rFonts w:ascii="Arial" w:hAnsi="Arial" w:cs="Arial"/>
                <w:sz w:val="20"/>
                <w:szCs w:val="20"/>
              </w:rPr>
              <w:t>ешить 533,534,536</w:t>
            </w:r>
            <w:r>
              <w:rPr>
                <w:rFonts w:ascii="Arial" w:hAnsi="Arial" w:cs="Arial"/>
                <w:sz w:val="20"/>
                <w:szCs w:val="20"/>
              </w:rPr>
              <w:t xml:space="preserve"> из учебника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E22C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п. 15 читать, </w:t>
            </w:r>
            <w:r w:rsidRPr="00E22C18">
              <w:rPr>
                <w:rFonts w:ascii="Arial" w:hAnsi="Arial" w:cs="Arial"/>
                <w:sz w:val="20"/>
                <w:szCs w:val="20"/>
              </w:rPr>
              <w:t>решить 541(1,3)543,549(1)</w:t>
            </w:r>
          </w:p>
        </w:tc>
      </w:tr>
      <w:tr w:rsidR="00E75BD5" w:rsidTr="00BA09CE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E75BD5" w:rsidTr="00BA09CE">
        <w:trPr>
          <w:trHeight w:val="90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845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E22C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BA09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https://sferum.ru/?p=messages&amp;join=AJQ1d1rY0ySwvVP70MhaWMFZ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E22C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у</w:t>
            </w:r>
            <w:r w:rsidRPr="00E22C18">
              <w:rPr>
                <w:rFonts w:ascii="Arial" w:hAnsi="Arial" w:cs="Arial"/>
                <w:sz w:val="20"/>
                <w:szCs w:val="20"/>
              </w:rPr>
              <w:t>пр. 245, учить правило.</w:t>
            </w:r>
          </w:p>
        </w:tc>
      </w:tr>
      <w:tr w:rsidR="00E75BD5" w:rsidTr="00BA09CE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E75BD5" w:rsidTr="00BA09CE">
        <w:trPr>
          <w:trHeight w:val="33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E75BD5" w:rsidTr="00BA09CE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845558" w:rsidP="00E22C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E22C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Лыжная подготовка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E22C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C18">
              <w:rPr>
                <w:rFonts w:ascii="Arial" w:hAnsi="Arial" w:cs="Arial"/>
                <w:sz w:val="20"/>
                <w:szCs w:val="20"/>
              </w:rPr>
              <w:t xml:space="preserve">. При отсутствии устойчивого интернет соединения  выполнить упражнения по подготовке к занятиям на лыжах, изучить технику </w:t>
            </w:r>
            <w:hyperlink r:id="rId9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https://www.youtube.com/watch?time_continue=9&amp;v=TIv1gurvKEs&amp;feature=emb_logo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C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5BD5" w:rsidRDefault="00E75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D5" w:rsidTr="00BA09CE">
        <w:trPr>
          <w:trHeight w:val="3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E75BD5" w:rsidTr="00BA09CE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845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BA09CE">
            <w:pPr>
              <w:rPr>
                <w:rFonts w:ascii="Arial" w:hAnsi="Arial" w:cs="Arial"/>
                <w:sz w:val="20"/>
                <w:szCs w:val="20"/>
              </w:rPr>
            </w:pPr>
            <w:r w:rsidRPr="00BA09CE">
              <w:rPr>
                <w:rFonts w:ascii="Arial" w:hAnsi="Arial" w:cs="Arial"/>
                <w:sz w:val="20"/>
                <w:szCs w:val="20"/>
              </w:rPr>
              <w:t>Художественные особенности поэмы Н</w:t>
            </w:r>
            <w:r>
              <w:rPr>
                <w:rFonts w:ascii="Arial" w:hAnsi="Arial" w:cs="Arial"/>
                <w:sz w:val="20"/>
                <w:szCs w:val="20"/>
              </w:rPr>
              <w:t>.А. Некрасова "Русские женщины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BA09CE">
            <w:pPr>
              <w:spacing w:after="0"/>
            </w:pPr>
            <w:hyperlink r:id="rId10" w:history="1">
              <w:r w:rsidRPr="00960377">
                <w:rPr>
                  <w:rStyle w:val="a3"/>
                </w:rPr>
                <w:t>https://sferum.ru/?p=messages&amp;join=AJQ1d1rY0ySwvVP70MhaWMFZ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BA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стихотворение Н.А. Некрасова "Размышления у парадного подъезда". Письменно ответить на вопросы: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0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"Против кого направлен гнев поэта? Какие чувства хочет разбудить в читателе Н.А. Некрасов?"</w:t>
            </w:r>
          </w:p>
        </w:tc>
      </w:tr>
      <w:tr w:rsidR="00BA09CE" w:rsidTr="00BA09CE">
        <w:trPr>
          <w:trHeight w:val="27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9CE" w:rsidRDefault="00BA09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09CE" w:rsidRPr="00BA09CE" w:rsidRDefault="00674BED" w:rsidP="00674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2.40 – 13.0</w:t>
            </w:r>
            <w:r w:rsidRPr="0067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845558" w:rsidTr="00BA09CE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674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845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BA09CE">
            <w:pPr>
              <w:rPr>
                <w:rFonts w:ascii="Arial" w:hAnsi="Arial" w:cs="Arial"/>
                <w:sz w:val="20"/>
                <w:szCs w:val="20"/>
              </w:rPr>
            </w:pPr>
            <w:r w:rsidRPr="00BA09CE">
              <w:rPr>
                <w:rFonts w:ascii="Arial" w:hAnsi="Arial" w:cs="Arial"/>
                <w:sz w:val="20"/>
                <w:szCs w:val="20"/>
              </w:rPr>
              <w:t>Способы увеличения и уменьшения давления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BA09CE">
            <w:pPr>
              <w:spacing w:after="0"/>
            </w:pPr>
            <w:hyperlink r:id="rId11" w:history="1">
              <w:r w:rsidRPr="00960377">
                <w:rPr>
                  <w:rStyle w:val="a3"/>
                </w:rPr>
                <w:t>https://sferum.ru/?call_link=ZFWL7UBc6814qUYW5AASHCG3FnD0VM3n6ooc8Hjwz-c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BA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https://edu.skysmart.ru/student/legabazove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09CE" w:rsidTr="00674BED">
        <w:trPr>
          <w:trHeight w:val="298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9CE" w:rsidRDefault="00BA09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09CE" w:rsidRDefault="00674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13.40 – 14.0</w:t>
            </w:r>
            <w:r w:rsidRPr="0067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845558" w:rsidTr="00BA09CE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674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 – 14.30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845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558"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E22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Морфологический разбор наречия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BA09CE">
            <w:pPr>
              <w:spacing w:after="0"/>
            </w:pPr>
            <w:hyperlink r:id="rId13" w:history="1">
              <w:r w:rsidRPr="00960377">
                <w:rPr>
                  <w:rStyle w:val="a3"/>
                </w:rPr>
                <w:t>https://sferum.ru/?p=messages&amp;join=AJQ1d1rY0ySwvVP70MhaWMFZ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BA09CE" w:rsidP="00BA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</w:t>
            </w:r>
            <w:r w:rsidRPr="00BA0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морфологический разбор наречий: всюду любят, дают тогда, равнодушно уходила.</w:t>
            </w:r>
          </w:p>
        </w:tc>
      </w:tr>
      <w:tr w:rsidR="00674BED" w:rsidTr="00674BED">
        <w:trPr>
          <w:trHeight w:val="318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BED" w:rsidRDefault="00674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4BED" w:rsidRDefault="00674BED" w:rsidP="00BA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 – 14.5</w:t>
            </w:r>
            <w:r w:rsidRPr="0067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845558" w:rsidTr="00BA09CE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674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14.50 – 15.20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845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BA09CE">
            <w:pPr>
              <w:rPr>
                <w:rFonts w:ascii="Arial" w:hAnsi="Arial" w:cs="Arial"/>
                <w:sz w:val="20"/>
                <w:szCs w:val="20"/>
              </w:rPr>
            </w:pPr>
            <w:r w:rsidRPr="00BA09CE">
              <w:rPr>
                <w:rFonts w:ascii="Arial" w:hAnsi="Arial" w:cs="Arial"/>
                <w:sz w:val="20"/>
                <w:szCs w:val="20"/>
              </w:rPr>
              <w:t>Эволюционный аспект выхода животных на сушу.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BA09CE">
            <w:pPr>
              <w:spacing w:after="0"/>
            </w:pPr>
            <w:hyperlink r:id="rId14" w:history="1">
              <w:r w:rsidRPr="00960377">
                <w:rPr>
                  <w:rStyle w:val="a3"/>
                </w:rPr>
                <w:t>https://sferum.ru/?call_link=ZFWL7UBc6814qUYW5AASHCG3FnD0VM3n6ooc8Hjwz-c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BA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9CE">
              <w:t>Описать приспособления, которые позволили в эволюционном ряду "рыбы-земноводные-рептилии"  реализовать выход на сушу</w:t>
            </w:r>
          </w:p>
        </w:tc>
      </w:tr>
      <w:tr w:rsidR="00E75BD5" w:rsidTr="00BA09CE">
        <w:trPr>
          <w:trHeight w:val="75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5BD5" w:rsidRDefault="00E75B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 w:rsidP="00674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74B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5.30 – 16.0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BA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="00E22C18"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https://razgovor.edsoo.ru/topic/31/grade/57/</w:t>
              </w:r>
            </w:hyperlink>
            <w:r w:rsidR="00E22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5BD5" w:rsidRDefault="00E7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E75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A5"/>
    <w:rsid w:val="00674BED"/>
    <w:rsid w:val="00845558"/>
    <w:rsid w:val="00A25F41"/>
    <w:rsid w:val="00BA09CE"/>
    <w:rsid w:val="00E22C18"/>
    <w:rsid w:val="00E75BD5"/>
    <w:rsid w:val="00F5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" TargetMode="External"/><Relationship Id="rId13" Type="http://schemas.openxmlformats.org/officeDocument/2006/relationships/hyperlink" Target="https://sferum.ru/?p=messages&amp;join=AJQ1d1rY0ySwvVP70MhaWMF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ferum.ru/?p=messages&amp;join=AJQ1d1rY0ySwvVP70MhaWMFZ" TargetMode="External"/><Relationship Id="rId12" Type="http://schemas.openxmlformats.org/officeDocument/2006/relationships/hyperlink" Target="https://edu.skysmart.ru/student/legabazov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azgovor.edsoo.ru/topic/31/grade/57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265/main/" TargetMode="External"/><Relationship Id="rId11" Type="http://schemas.openxmlformats.org/officeDocument/2006/relationships/hyperlink" Target="https://sferum.ru/?call_link=ZFWL7UBc6814qUYW5AASHCG3FnD0VM3n6ooc8Hjwz-c" TargetMode="External"/><Relationship Id="rId5" Type="http://schemas.openxmlformats.org/officeDocument/2006/relationships/hyperlink" Target="https://sferum.ru" TargetMode="External"/><Relationship Id="rId15" Type="http://schemas.openxmlformats.org/officeDocument/2006/relationships/hyperlink" Target="https://sferum.ru" TargetMode="External"/><Relationship Id="rId10" Type="http://schemas.openxmlformats.org/officeDocument/2006/relationships/hyperlink" Target="https://sferum.ru/?p=messages&amp;join=AJQ1d1rY0ySwvVP70MhaWMF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9&amp;v=TIv1gurvKEs&amp;feature=emb_logo" TargetMode="External"/><Relationship Id="rId14" Type="http://schemas.openxmlformats.org/officeDocument/2006/relationships/hyperlink" Target="https://sferum.ru/?call_link=ZFWL7UBc6814qUYW5AASHCG3FnD0VM3n6ooc8Hjwz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2023-01-08T10:39:00Z</dcterms:created>
  <dcterms:modified xsi:type="dcterms:W3CDTF">2023-01-08T17:44:00Z</dcterms:modified>
</cp:coreProperties>
</file>