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CE" w:rsidRDefault="00FE4BCE" w:rsidP="00FE4BCE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</w:pPr>
      <w:r w:rsidRPr="003B64F9"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  <w:t>Для чего нужны игрушки</w:t>
      </w:r>
    </w:p>
    <w:p w:rsidR="00FE4BCE" w:rsidRPr="00FE4BCE" w:rsidRDefault="00FE4BCE" w:rsidP="00FE4BCE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48"/>
          <w:szCs w:val="28"/>
          <w:lang w:eastAsia="ru-RU"/>
        </w:rPr>
      </w:pPr>
    </w:p>
    <w:p w:rsidR="00FE4BCE" w:rsidRPr="005143FD" w:rsidRDefault="00FE4BCE" w:rsidP="00FE4BC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какая детская игра проходит без использования игрушек. Они служат эффективным воспитательным средством, благодаря которому закладываются нравственные нормы поведения, формируются трудовые навыки и задатки профессиональной деятельности, развивается эстетический вкус.</w:t>
      </w:r>
    </w:p>
    <w:p w:rsidR="00FE4BCE" w:rsidRDefault="00FE4BCE" w:rsidP="00FE4BC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являются моделями тех предметов, строение и назначение которых ребенок хочет познать. Играя с игрушками, дошкольник получает опыт осуществления различных действий с этими предметами. На консультации для родителей «Игрушка в жизни ребёнка» даются такие советы.</w:t>
      </w:r>
    </w:p>
    <w:p w:rsidR="00FE4BCE" w:rsidRPr="005143FD" w:rsidRDefault="00FE4BCE" w:rsidP="00FE4BC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BCE" w:rsidRPr="005143FD" w:rsidRDefault="00FE4BCE" w:rsidP="00FE4BCE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только покупайте игрушки ребенку, но и делайте их своими руками.</w:t>
      </w:r>
    </w:p>
    <w:p w:rsidR="00FE4BCE" w:rsidRPr="005143FD" w:rsidRDefault="00FE4BCE" w:rsidP="00FE4BCE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малыша должны быть разные игрушки, не ограничивайте их выбор по половой принадлежности ребенка.</w:t>
      </w:r>
    </w:p>
    <w:p w:rsidR="00FE4BCE" w:rsidRPr="005143FD" w:rsidRDefault="00FE4BCE" w:rsidP="00FE4BCE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Приобретайте только те игрушки, которые имеют педагогическую и художественно-эстетическую значимость, смысловое наполнение.</w:t>
      </w:r>
    </w:p>
    <w:p w:rsidR="00FE4BCE" w:rsidRPr="005143FD" w:rsidRDefault="00FE4BCE" w:rsidP="00FE4BCE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Игрушки для ребенка должны соответствовать его возрасту. Не стоит запасаться игрушками «на вырост». Сначала малыш не поймет ее предназначения, а потом уже потеряет к ней интерес.</w:t>
      </w:r>
    </w:p>
    <w:p w:rsidR="00FE4BCE" w:rsidRPr="005143FD" w:rsidRDefault="00FE4BCE" w:rsidP="00FE4BCE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Необходимо иметь игрушки на разную тематику: сюжетные (куклы, фигурки жи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вотных, посуда, мебель и т.д.), </w:t>
      </w:r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развивающие (кубики, </w:t>
      </w:r>
      <w:proofErr w:type="spellStart"/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паззлы</w:t>
      </w:r>
      <w:proofErr w:type="spellEnd"/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многофункциональные предметы), технические (машинки и модели других видов транспорта, конструкторы), имитирующие орудия труда (ведерко, лопатка, молоток, отвертка, шприц и т.д.), игрушки-забавы, игрушки для подвижных игр.  </w:t>
      </w:r>
      <w:proofErr w:type="gramEnd"/>
    </w:p>
    <w:p w:rsidR="00FE4BCE" w:rsidRPr="005143FD" w:rsidRDefault="00FE4BCE" w:rsidP="00FE4BCE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 ребенка должны быть игрушки разных размеров. Крупные подходят для игры на полу или на улице, мелкие игрушки нужны для игры за столом.</w:t>
      </w:r>
    </w:p>
    <w:p w:rsidR="00FE4BCE" w:rsidRDefault="00FE4BCE" w:rsidP="00FE4BCE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Нужно поощрять стремление ребенка превратить обычные предметы в игрушку. Он может из стула сделать кораблик, а под столом обустроить дом и т.д.</w:t>
      </w:r>
    </w:p>
    <w:p w:rsidR="00FE4BCE" w:rsidRPr="005143FD" w:rsidRDefault="00FE4BCE" w:rsidP="00FE4BCE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4BCE" w:rsidRPr="005143FD" w:rsidRDefault="00FE4BCE" w:rsidP="00FE4BC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не просто дать игрушку ребенку, нужно показать, для чего она нужна, как ею пользоваться. Также необходимо учить делиться игрушками, использовать их для коллективного взаимодействия.</w:t>
      </w:r>
    </w:p>
    <w:p w:rsidR="00FE4BCE" w:rsidRPr="005143FD" w:rsidRDefault="00FE4BCE" w:rsidP="00FE4BC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в использовании игрушек — они должны способствовать формированию у ребенка правильного представления об окружающем мире.</w:t>
      </w:r>
    </w:p>
    <w:p w:rsidR="002A21B7" w:rsidRDefault="00FE4BCE" w:rsidP="00FE4BCE">
      <w:pPr>
        <w:ind w:left="-851"/>
      </w:pPr>
      <w:r w:rsidRPr="00514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и правильное отношение родителей к организации игровой деятельности детей, делает ее действительно содержательной и полезной, превращает игровые забавы в мощный инструмент воспитания, помогает в ходе игры привить дошкольникам интерес к получению знаний, сформировать у них модели отношений и поведения в социуме. Благодаря игре обогащается внутренний мир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A21B7" w:rsidSect="002A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DB5"/>
    <w:multiLevelType w:val="multilevel"/>
    <w:tmpl w:val="984C08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CE"/>
    <w:rsid w:val="00075877"/>
    <w:rsid w:val="002A21B7"/>
    <w:rsid w:val="006B512F"/>
    <w:rsid w:val="00FE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2021-12-22T08:50:00Z</dcterms:created>
  <dcterms:modified xsi:type="dcterms:W3CDTF">2021-12-22T08:54:00Z</dcterms:modified>
</cp:coreProperties>
</file>