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3328CD" w:rsidP="003328CD">
      <w:pPr>
        <w:pStyle w:val="a3"/>
        <w:jc w:val="right"/>
        <w:rPr>
          <w:sz w:val="26"/>
          <w:szCs w:val="22"/>
        </w:rPr>
      </w:pPr>
      <w:r>
        <w:rPr>
          <w:sz w:val="26"/>
          <w:szCs w:val="22"/>
        </w:rPr>
        <w:t>Приложение № 2</w:t>
      </w: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</w:t>
      </w:r>
      <w:r w:rsidR="00FE72D4">
        <w:t>медиации</w:t>
      </w:r>
      <w:r w:rsidR="00076E37">
        <w:t xml:space="preserve">  (примирения)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3328CD">
        <w:rPr>
          <w:b/>
          <w:sz w:val="40"/>
        </w:rPr>
        <w:t>на 2022-2023</w:t>
      </w:r>
      <w:r w:rsidR="00A7105C">
        <w:rPr>
          <w:b/>
          <w:sz w:val="40"/>
        </w:rPr>
        <w:t xml:space="preserve"> учебный год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3328CD">
              <w:rPr>
                <w:sz w:val="24"/>
              </w:rPr>
              <w:t>Утверждение плана работы на 2022-2023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120A37"/>
    <w:rsid w:val="00177785"/>
    <w:rsid w:val="001879EE"/>
    <w:rsid w:val="001E3D68"/>
    <w:rsid w:val="002C5DFB"/>
    <w:rsid w:val="003328CD"/>
    <w:rsid w:val="003D098E"/>
    <w:rsid w:val="003D28FC"/>
    <w:rsid w:val="0041123C"/>
    <w:rsid w:val="00432C75"/>
    <w:rsid w:val="005A50CB"/>
    <w:rsid w:val="00A7105C"/>
    <w:rsid w:val="00AD6BE6"/>
    <w:rsid w:val="00BF49F7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Секретарь</cp:lastModifiedBy>
  <cp:revision>2</cp:revision>
  <dcterms:created xsi:type="dcterms:W3CDTF">2022-12-29T10:05:00Z</dcterms:created>
  <dcterms:modified xsi:type="dcterms:W3CDTF">2022-12-29T10:05:00Z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