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E" w:rsidRPr="00891979" w:rsidRDefault="001413B1" w:rsidP="00516782">
      <w:pPr>
        <w:pStyle w:val="a3"/>
        <w:spacing w:before="57" w:line="297" w:lineRule="auto"/>
        <w:ind w:right="227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lang w:val="ru-RU"/>
        </w:rPr>
      </w:pPr>
      <w:r w:rsidRPr="0089197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ru-RU"/>
        </w:rPr>
        <w:t>Перечень категорий граж</w:t>
      </w:r>
      <w:bookmarkStart w:id="0" w:name="_GoBack"/>
      <w:bookmarkEnd w:id="0"/>
      <w:r w:rsidRPr="0089197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ru-RU"/>
        </w:rPr>
        <w:t>дан, имеющих право внеочередного, первоочередного и преимущественного приема в первый класс</w:t>
      </w:r>
      <w:r w:rsidRPr="00891979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lang w:val="ru-RU"/>
        </w:rPr>
        <w:t>:</w:t>
      </w:r>
    </w:p>
    <w:p w:rsidR="00CC56BE" w:rsidRPr="00516782" w:rsidRDefault="001413B1">
      <w:pPr>
        <w:pStyle w:val="a4"/>
        <w:numPr>
          <w:ilvl w:val="0"/>
          <w:numId w:val="4"/>
        </w:numPr>
        <w:tabs>
          <w:tab w:val="left" w:pos="328"/>
        </w:tabs>
        <w:spacing w:before="0" w:line="295" w:lineRule="auto"/>
        <w:ind w:right="14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</w:t>
      </w:r>
      <w:r w:rsidRPr="0051678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законом</w:t>
      </w:r>
    </w:p>
    <w:p w:rsidR="00CC56BE" w:rsidRPr="00516782" w:rsidRDefault="001413B1">
      <w:pPr>
        <w:pStyle w:val="a3"/>
        <w:spacing w:before="0" w:line="292" w:lineRule="auto"/>
        <w:ind w:right="50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 xml:space="preserve">«О прокуратуре Российской Федерации» от 17.01.1992 № 2202-1 право на внеочередное предоставление места в образовательные организации, </w:t>
      </w:r>
      <w:r w:rsidRPr="00516782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имеющие</w:t>
      </w:r>
    </w:p>
    <w:p w:rsidR="00CC56BE" w:rsidRPr="00516782" w:rsidRDefault="001413B1">
      <w:pPr>
        <w:pStyle w:val="a3"/>
        <w:spacing w:before="0" w:line="276" w:lineRule="exact"/>
        <w:ind w:right="227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pacing w:val="-60"/>
          <w:sz w:val="28"/>
          <w:szCs w:val="28"/>
          <w:u w:val="thick"/>
          <w:lang w:val="ru-RU"/>
        </w:rPr>
        <w:t xml:space="preserve"> </w:t>
      </w:r>
      <w:r w:rsidRPr="00516782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интернат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, установлено для следующих категорий граждан:</w:t>
      </w:r>
    </w:p>
    <w:p w:rsidR="00CC56BE" w:rsidRPr="00516782" w:rsidRDefault="001413B1">
      <w:pPr>
        <w:pStyle w:val="a4"/>
        <w:numPr>
          <w:ilvl w:val="0"/>
          <w:numId w:val="3"/>
        </w:numPr>
        <w:tabs>
          <w:tab w:val="left" w:pos="355"/>
        </w:tabs>
        <w:spacing w:before="121"/>
        <w:rPr>
          <w:rFonts w:ascii="Times New Roman" w:hAnsi="Times New Roman" w:cs="Times New Roman"/>
          <w:sz w:val="28"/>
          <w:szCs w:val="28"/>
        </w:rPr>
      </w:pP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5167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судей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>;</w:t>
      </w:r>
    </w:p>
    <w:p w:rsidR="00CC56BE" w:rsidRPr="00516782" w:rsidRDefault="001413B1">
      <w:pPr>
        <w:pStyle w:val="a4"/>
        <w:numPr>
          <w:ilvl w:val="0"/>
          <w:numId w:val="3"/>
        </w:numPr>
        <w:tabs>
          <w:tab w:val="left" w:pos="386"/>
        </w:tabs>
        <w:spacing w:before="166"/>
        <w:ind w:left="385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сотрудников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Следственного</w:t>
      </w:r>
      <w:proofErr w:type="spellEnd"/>
      <w:r w:rsidRPr="005167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>;</w:t>
      </w:r>
    </w:p>
    <w:p w:rsidR="00CC56BE" w:rsidRPr="00516782" w:rsidRDefault="001413B1">
      <w:pPr>
        <w:pStyle w:val="a4"/>
        <w:numPr>
          <w:ilvl w:val="0"/>
          <w:numId w:val="3"/>
        </w:numPr>
        <w:tabs>
          <w:tab w:val="left" w:pos="383"/>
        </w:tabs>
        <w:spacing w:before="169"/>
        <w:ind w:left="382" w:hanging="280"/>
        <w:rPr>
          <w:rFonts w:ascii="Times New Roman" w:hAnsi="Times New Roman" w:cs="Times New Roman"/>
          <w:sz w:val="28"/>
          <w:szCs w:val="28"/>
        </w:rPr>
      </w:pP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5167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прокуроров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>.</w:t>
      </w:r>
    </w:p>
    <w:p w:rsidR="00CC56BE" w:rsidRPr="00516782" w:rsidRDefault="001413B1">
      <w:pPr>
        <w:pStyle w:val="a4"/>
        <w:numPr>
          <w:ilvl w:val="0"/>
          <w:numId w:val="4"/>
        </w:numPr>
        <w:tabs>
          <w:tab w:val="left" w:pos="359"/>
        </w:tabs>
        <w:spacing w:before="171" w:line="295" w:lineRule="auto"/>
        <w:ind w:right="2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</w:t>
      </w:r>
      <w:r w:rsidRPr="0051678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граждан:</w:t>
      </w:r>
    </w:p>
    <w:p w:rsidR="00CC56BE" w:rsidRPr="00516782" w:rsidRDefault="001413B1">
      <w:pPr>
        <w:pStyle w:val="a3"/>
        <w:spacing w:line="292" w:lineRule="auto"/>
        <w:ind w:right="664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для сотрудников полиции и некоторых иных категорий указанных граждан, а именно:</w:t>
      </w:r>
    </w:p>
    <w:p w:rsidR="00CC56BE" w:rsidRPr="00516782" w:rsidRDefault="001413B1">
      <w:pPr>
        <w:pStyle w:val="a4"/>
        <w:numPr>
          <w:ilvl w:val="0"/>
          <w:numId w:val="2"/>
        </w:numPr>
        <w:tabs>
          <w:tab w:val="left" w:pos="355"/>
        </w:tabs>
        <w:spacing w:before="106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сотрудника</w:t>
      </w:r>
      <w:proofErr w:type="spellEnd"/>
      <w:r w:rsidRPr="0051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полиции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>;</w:t>
      </w:r>
    </w:p>
    <w:p w:rsidR="00CC56BE" w:rsidRPr="00516782" w:rsidRDefault="001413B1">
      <w:pPr>
        <w:pStyle w:val="a4"/>
        <w:numPr>
          <w:ilvl w:val="0"/>
          <w:numId w:val="2"/>
        </w:numPr>
        <w:tabs>
          <w:tab w:val="left" w:pos="386"/>
        </w:tabs>
        <w:spacing w:before="171" w:line="295" w:lineRule="auto"/>
        <w:ind w:right="13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сотрудника полиции, погибшего (умершего) вследствие увечья или</w:t>
      </w:r>
      <w:r w:rsidRPr="0051678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иного повреждения здоровья, полученных в связи с выполнением служебных обязанностей;</w:t>
      </w:r>
    </w:p>
    <w:p w:rsidR="00CC56BE" w:rsidRPr="00516782" w:rsidRDefault="001413B1">
      <w:pPr>
        <w:pStyle w:val="a4"/>
        <w:numPr>
          <w:ilvl w:val="0"/>
          <w:numId w:val="2"/>
        </w:numPr>
        <w:tabs>
          <w:tab w:val="left" w:pos="383"/>
        </w:tabs>
        <w:spacing w:line="292" w:lineRule="auto"/>
        <w:ind w:right="38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сотрудника полиции, умершего вследствие заболевания, полученного в период прохождения службы в</w:t>
      </w:r>
      <w:r w:rsidRPr="0051678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полиции;</w:t>
      </w:r>
    </w:p>
    <w:p w:rsidR="00CC56BE" w:rsidRPr="00516782" w:rsidRDefault="001413B1">
      <w:pPr>
        <w:pStyle w:val="a4"/>
        <w:numPr>
          <w:ilvl w:val="0"/>
          <w:numId w:val="2"/>
        </w:numPr>
        <w:tabs>
          <w:tab w:val="left" w:pos="386"/>
        </w:tabs>
        <w:spacing w:before="111" w:line="295" w:lineRule="auto"/>
        <w:ind w:right="55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r w:rsidRPr="0051678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полиции;</w:t>
      </w:r>
    </w:p>
    <w:p w:rsidR="00CC56BE" w:rsidRPr="00516782" w:rsidRDefault="001413B1">
      <w:pPr>
        <w:pStyle w:val="a4"/>
        <w:numPr>
          <w:ilvl w:val="0"/>
          <w:numId w:val="2"/>
        </w:numPr>
        <w:tabs>
          <w:tab w:val="left" w:pos="379"/>
        </w:tabs>
        <w:spacing w:before="106" w:line="295" w:lineRule="auto"/>
        <w:ind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</w:t>
      </w:r>
      <w:r w:rsidRPr="0051678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полиции;</w:t>
      </w:r>
    </w:p>
    <w:p w:rsidR="00CC56BE" w:rsidRPr="00516782" w:rsidRDefault="001413B1">
      <w:pPr>
        <w:pStyle w:val="a4"/>
        <w:numPr>
          <w:ilvl w:val="0"/>
          <w:numId w:val="2"/>
        </w:numPr>
        <w:tabs>
          <w:tab w:val="left" w:pos="388"/>
        </w:tabs>
        <w:spacing w:line="292" w:lineRule="auto"/>
        <w:ind w:right="56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 xml:space="preserve">детям, находящимся (находившимся) на иждивении сотрудника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полиции, гражданина Российской Федерации, указанных в пунктах 1-5 настоящей</w:t>
      </w:r>
      <w:r w:rsidRPr="00516782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части.</w:t>
      </w:r>
    </w:p>
    <w:p w:rsidR="00CC56BE" w:rsidRPr="00516782" w:rsidRDefault="001413B1">
      <w:pPr>
        <w:pStyle w:val="a4"/>
        <w:numPr>
          <w:ilvl w:val="0"/>
          <w:numId w:val="4"/>
        </w:numPr>
        <w:tabs>
          <w:tab w:val="left" w:pos="358"/>
        </w:tabs>
        <w:spacing w:before="111" w:line="292" w:lineRule="auto"/>
        <w:ind w:right="48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</w:t>
      </w:r>
      <w:r w:rsidRPr="00516782">
        <w:rPr>
          <w:rFonts w:ascii="Times New Roman" w:hAnsi="Times New Roman" w:cs="Times New Roman"/>
          <w:b/>
          <w:sz w:val="28"/>
          <w:szCs w:val="28"/>
          <w:lang w:val="ru-RU"/>
        </w:rPr>
        <w:t>по месту жительства их</w:t>
      </w:r>
      <w:r w:rsidRPr="00516782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b/>
          <w:sz w:val="28"/>
          <w:szCs w:val="28"/>
          <w:lang w:val="ru-RU"/>
        </w:rPr>
        <w:t>семей.</w:t>
      </w:r>
    </w:p>
    <w:p w:rsidR="00CC56BE" w:rsidRPr="00516782" w:rsidRDefault="001413B1" w:rsidP="006949A6">
      <w:pPr>
        <w:pStyle w:val="a4"/>
        <w:numPr>
          <w:ilvl w:val="0"/>
          <w:numId w:val="4"/>
        </w:numPr>
        <w:tabs>
          <w:tab w:val="left" w:pos="360"/>
        </w:tabs>
        <w:spacing w:before="57" w:line="295" w:lineRule="auto"/>
        <w:ind w:right="9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 w:rsidRPr="00516782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16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</w:p>
    <w:p w:rsidR="00CC56BE" w:rsidRPr="00516782" w:rsidRDefault="001413B1">
      <w:pPr>
        <w:pStyle w:val="a4"/>
        <w:numPr>
          <w:ilvl w:val="0"/>
          <w:numId w:val="1"/>
        </w:numPr>
        <w:tabs>
          <w:tab w:val="left" w:pos="355"/>
        </w:tabs>
        <w:spacing w:before="104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6782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5167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16782">
        <w:rPr>
          <w:rFonts w:ascii="Times New Roman" w:hAnsi="Times New Roman" w:cs="Times New Roman"/>
          <w:sz w:val="28"/>
          <w:szCs w:val="28"/>
        </w:rPr>
        <w:t>сотрудника</w:t>
      </w:r>
      <w:proofErr w:type="spellEnd"/>
      <w:r w:rsidRPr="00516782">
        <w:rPr>
          <w:rFonts w:ascii="Times New Roman" w:hAnsi="Times New Roman" w:cs="Times New Roman"/>
          <w:sz w:val="28"/>
          <w:szCs w:val="28"/>
        </w:rPr>
        <w:t>;</w:t>
      </w:r>
    </w:p>
    <w:p w:rsidR="00CC56BE" w:rsidRPr="00516782" w:rsidRDefault="001413B1">
      <w:pPr>
        <w:pStyle w:val="a4"/>
        <w:numPr>
          <w:ilvl w:val="0"/>
          <w:numId w:val="1"/>
        </w:numPr>
        <w:tabs>
          <w:tab w:val="left" w:pos="386"/>
        </w:tabs>
        <w:spacing w:before="171" w:line="295" w:lineRule="auto"/>
        <w:ind w:right="117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сотрудника, погибшего (умершего) вследствие увечья или</w:t>
      </w:r>
      <w:r w:rsidRPr="00516782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иного повреждения здоровья, полученных в связи с выполнением служебных обязанностей;</w:t>
      </w:r>
    </w:p>
    <w:p w:rsidR="00CC56BE" w:rsidRPr="00516782" w:rsidRDefault="001413B1">
      <w:pPr>
        <w:pStyle w:val="a4"/>
        <w:numPr>
          <w:ilvl w:val="0"/>
          <w:numId w:val="1"/>
        </w:numPr>
        <w:tabs>
          <w:tab w:val="left" w:pos="383"/>
        </w:tabs>
        <w:spacing w:line="292" w:lineRule="auto"/>
        <w:ind w:right="54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сотрудника, умершего вследствие заболевания, полученного в период прохождения службы в учреждениях и</w:t>
      </w:r>
      <w:r w:rsidRPr="0051678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органах;</w:t>
      </w:r>
    </w:p>
    <w:p w:rsidR="00CC56BE" w:rsidRPr="00516782" w:rsidRDefault="001413B1">
      <w:pPr>
        <w:pStyle w:val="a4"/>
        <w:numPr>
          <w:ilvl w:val="0"/>
          <w:numId w:val="1"/>
        </w:numPr>
        <w:tabs>
          <w:tab w:val="left" w:pos="386"/>
        </w:tabs>
        <w:spacing w:before="111" w:line="295" w:lineRule="auto"/>
        <w:ind w:right="64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</w:t>
      </w:r>
      <w:r w:rsidRPr="00516782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органах;</w:t>
      </w:r>
    </w:p>
    <w:p w:rsidR="00CC56BE" w:rsidRPr="00516782" w:rsidRDefault="001413B1">
      <w:pPr>
        <w:pStyle w:val="a4"/>
        <w:numPr>
          <w:ilvl w:val="0"/>
          <w:numId w:val="1"/>
        </w:numPr>
        <w:tabs>
          <w:tab w:val="left" w:pos="379"/>
        </w:tabs>
        <w:spacing w:before="106" w:line="295" w:lineRule="auto"/>
        <w:ind w:right="28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 xml:space="preserve"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учреждениях и</w:t>
      </w:r>
      <w:r w:rsidRPr="0051678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органах;</w:t>
      </w:r>
    </w:p>
    <w:p w:rsidR="00CC56BE" w:rsidRPr="00516782" w:rsidRDefault="001413B1">
      <w:pPr>
        <w:pStyle w:val="a4"/>
        <w:numPr>
          <w:ilvl w:val="0"/>
          <w:numId w:val="1"/>
        </w:numPr>
        <w:tabs>
          <w:tab w:val="left" w:pos="388"/>
        </w:tabs>
        <w:spacing w:line="292" w:lineRule="auto"/>
        <w:ind w:right="37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>детям, находящимся (находившимся) на иждивении сотрудника, гражданина Российской Федерации, указанных в пунктах 1 – 5 настоящей</w:t>
      </w:r>
      <w:r w:rsidRPr="00516782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sz w:val="28"/>
          <w:szCs w:val="28"/>
          <w:lang w:val="ru-RU"/>
        </w:rPr>
        <w:t>части.</w:t>
      </w:r>
    </w:p>
    <w:p w:rsidR="00CC56BE" w:rsidRPr="00516782" w:rsidRDefault="001413B1">
      <w:pPr>
        <w:pStyle w:val="a4"/>
        <w:numPr>
          <w:ilvl w:val="0"/>
          <w:numId w:val="4"/>
        </w:numPr>
        <w:tabs>
          <w:tab w:val="left" w:pos="352"/>
        </w:tabs>
        <w:spacing w:before="112" w:line="295" w:lineRule="auto"/>
        <w:ind w:right="301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7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Федерации»: дети 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полнородные или неполнородные братья и (или) сестры. </w:t>
      </w:r>
      <w:r w:rsidRPr="00516782">
        <w:rPr>
          <w:rFonts w:ascii="Times New Roman" w:hAnsi="Times New Roman" w:cs="Times New Roman"/>
          <w:b/>
          <w:sz w:val="28"/>
          <w:szCs w:val="28"/>
          <w:lang w:val="ru-RU"/>
        </w:rPr>
        <w:t>Документ для подтверждения права преимущественного приема - свидетельство о рождении старшего брата или</w:t>
      </w:r>
      <w:r w:rsidRPr="00516782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516782">
        <w:rPr>
          <w:rFonts w:ascii="Times New Roman" w:hAnsi="Times New Roman" w:cs="Times New Roman"/>
          <w:b/>
          <w:sz w:val="28"/>
          <w:szCs w:val="28"/>
          <w:lang w:val="ru-RU"/>
        </w:rPr>
        <w:t>сестры.</w:t>
      </w:r>
    </w:p>
    <w:sectPr w:rsidR="00CC56BE" w:rsidRPr="00516782">
      <w:pgSz w:w="11910" w:h="16840"/>
      <w:pgMar w:top="11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5F9"/>
    <w:multiLevelType w:val="hybridMultilevel"/>
    <w:tmpl w:val="C3620A7E"/>
    <w:lvl w:ilvl="0" w:tplc="BE9AC4BC">
      <w:start w:val="1"/>
      <w:numFmt w:val="decimal"/>
      <w:lvlText w:val="%1."/>
      <w:lvlJc w:val="left"/>
      <w:pPr>
        <w:ind w:left="102" w:hanging="226"/>
        <w:jc w:val="left"/>
      </w:pPr>
      <w:rPr>
        <w:rFonts w:ascii="Georgia" w:eastAsia="Georgia" w:hAnsi="Georgia" w:cs="Georgia" w:hint="default"/>
        <w:w w:val="100"/>
        <w:sz w:val="24"/>
        <w:szCs w:val="24"/>
      </w:rPr>
    </w:lvl>
    <w:lvl w:ilvl="1" w:tplc="ED849878">
      <w:start w:val="1"/>
      <w:numFmt w:val="bullet"/>
      <w:lvlText w:val="•"/>
      <w:lvlJc w:val="left"/>
      <w:pPr>
        <w:ind w:left="1046" w:hanging="226"/>
      </w:pPr>
      <w:rPr>
        <w:rFonts w:hint="default"/>
      </w:rPr>
    </w:lvl>
    <w:lvl w:ilvl="2" w:tplc="C9CC4718">
      <w:start w:val="1"/>
      <w:numFmt w:val="bullet"/>
      <w:lvlText w:val="•"/>
      <w:lvlJc w:val="left"/>
      <w:pPr>
        <w:ind w:left="1993" w:hanging="226"/>
      </w:pPr>
      <w:rPr>
        <w:rFonts w:hint="default"/>
      </w:rPr>
    </w:lvl>
    <w:lvl w:ilvl="3" w:tplc="F23CA3D6">
      <w:start w:val="1"/>
      <w:numFmt w:val="bullet"/>
      <w:lvlText w:val="•"/>
      <w:lvlJc w:val="left"/>
      <w:pPr>
        <w:ind w:left="2939" w:hanging="226"/>
      </w:pPr>
      <w:rPr>
        <w:rFonts w:hint="default"/>
      </w:rPr>
    </w:lvl>
    <w:lvl w:ilvl="4" w:tplc="CC62771C">
      <w:start w:val="1"/>
      <w:numFmt w:val="bullet"/>
      <w:lvlText w:val="•"/>
      <w:lvlJc w:val="left"/>
      <w:pPr>
        <w:ind w:left="3886" w:hanging="226"/>
      </w:pPr>
      <w:rPr>
        <w:rFonts w:hint="default"/>
      </w:rPr>
    </w:lvl>
    <w:lvl w:ilvl="5" w:tplc="C7300C78">
      <w:start w:val="1"/>
      <w:numFmt w:val="bullet"/>
      <w:lvlText w:val="•"/>
      <w:lvlJc w:val="left"/>
      <w:pPr>
        <w:ind w:left="4833" w:hanging="226"/>
      </w:pPr>
      <w:rPr>
        <w:rFonts w:hint="default"/>
      </w:rPr>
    </w:lvl>
    <w:lvl w:ilvl="6" w:tplc="D5C0CAEA">
      <w:start w:val="1"/>
      <w:numFmt w:val="bullet"/>
      <w:lvlText w:val="•"/>
      <w:lvlJc w:val="left"/>
      <w:pPr>
        <w:ind w:left="5779" w:hanging="226"/>
      </w:pPr>
      <w:rPr>
        <w:rFonts w:hint="default"/>
      </w:rPr>
    </w:lvl>
    <w:lvl w:ilvl="7" w:tplc="31D2BBE8">
      <w:start w:val="1"/>
      <w:numFmt w:val="bullet"/>
      <w:lvlText w:val="•"/>
      <w:lvlJc w:val="left"/>
      <w:pPr>
        <w:ind w:left="6726" w:hanging="226"/>
      </w:pPr>
      <w:rPr>
        <w:rFonts w:hint="default"/>
      </w:rPr>
    </w:lvl>
    <w:lvl w:ilvl="8" w:tplc="33C2E63C">
      <w:start w:val="1"/>
      <w:numFmt w:val="bullet"/>
      <w:lvlText w:val="•"/>
      <w:lvlJc w:val="left"/>
      <w:pPr>
        <w:ind w:left="7673" w:hanging="226"/>
      </w:pPr>
      <w:rPr>
        <w:rFonts w:hint="default"/>
      </w:rPr>
    </w:lvl>
  </w:abstractNum>
  <w:abstractNum w:abstractNumId="1">
    <w:nsid w:val="41F10658"/>
    <w:multiLevelType w:val="hybridMultilevel"/>
    <w:tmpl w:val="15C6C36C"/>
    <w:lvl w:ilvl="0" w:tplc="8FB4627A">
      <w:start w:val="1"/>
      <w:numFmt w:val="decimal"/>
      <w:lvlText w:val="%1)"/>
      <w:lvlJc w:val="left"/>
      <w:pPr>
        <w:ind w:left="354" w:hanging="252"/>
        <w:jc w:val="left"/>
      </w:pPr>
      <w:rPr>
        <w:rFonts w:ascii="Georgia" w:eastAsia="Georgia" w:hAnsi="Georgia" w:cs="Georgia" w:hint="default"/>
        <w:w w:val="100"/>
        <w:sz w:val="24"/>
        <w:szCs w:val="24"/>
      </w:rPr>
    </w:lvl>
    <w:lvl w:ilvl="1" w:tplc="3B22DE76">
      <w:start w:val="1"/>
      <w:numFmt w:val="bullet"/>
      <w:lvlText w:val="•"/>
      <w:lvlJc w:val="left"/>
      <w:pPr>
        <w:ind w:left="1280" w:hanging="252"/>
      </w:pPr>
      <w:rPr>
        <w:rFonts w:hint="default"/>
      </w:rPr>
    </w:lvl>
    <w:lvl w:ilvl="2" w:tplc="F6384E5C">
      <w:start w:val="1"/>
      <w:numFmt w:val="bullet"/>
      <w:lvlText w:val="•"/>
      <w:lvlJc w:val="left"/>
      <w:pPr>
        <w:ind w:left="2201" w:hanging="252"/>
      </w:pPr>
      <w:rPr>
        <w:rFonts w:hint="default"/>
      </w:rPr>
    </w:lvl>
    <w:lvl w:ilvl="3" w:tplc="A9407BEE">
      <w:start w:val="1"/>
      <w:numFmt w:val="bullet"/>
      <w:lvlText w:val="•"/>
      <w:lvlJc w:val="left"/>
      <w:pPr>
        <w:ind w:left="3121" w:hanging="252"/>
      </w:pPr>
      <w:rPr>
        <w:rFonts w:hint="default"/>
      </w:rPr>
    </w:lvl>
    <w:lvl w:ilvl="4" w:tplc="D9A669C6">
      <w:start w:val="1"/>
      <w:numFmt w:val="bullet"/>
      <w:lvlText w:val="•"/>
      <w:lvlJc w:val="left"/>
      <w:pPr>
        <w:ind w:left="4042" w:hanging="252"/>
      </w:pPr>
      <w:rPr>
        <w:rFonts w:hint="default"/>
      </w:rPr>
    </w:lvl>
    <w:lvl w:ilvl="5" w:tplc="72EE9DE6">
      <w:start w:val="1"/>
      <w:numFmt w:val="bullet"/>
      <w:lvlText w:val="•"/>
      <w:lvlJc w:val="left"/>
      <w:pPr>
        <w:ind w:left="4963" w:hanging="252"/>
      </w:pPr>
      <w:rPr>
        <w:rFonts w:hint="default"/>
      </w:rPr>
    </w:lvl>
    <w:lvl w:ilvl="6" w:tplc="04AA3A2E">
      <w:start w:val="1"/>
      <w:numFmt w:val="bullet"/>
      <w:lvlText w:val="•"/>
      <w:lvlJc w:val="left"/>
      <w:pPr>
        <w:ind w:left="5883" w:hanging="252"/>
      </w:pPr>
      <w:rPr>
        <w:rFonts w:hint="default"/>
      </w:rPr>
    </w:lvl>
    <w:lvl w:ilvl="7" w:tplc="69FE8D5A">
      <w:start w:val="1"/>
      <w:numFmt w:val="bullet"/>
      <w:lvlText w:val="•"/>
      <w:lvlJc w:val="left"/>
      <w:pPr>
        <w:ind w:left="6804" w:hanging="252"/>
      </w:pPr>
      <w:rPr>
        <w:rFonts w:hint="default"/>
      </w:rPr>
    </w:lvl>
    <w:lvl w:ilvl="8" w:tplc="457ADB80">
      <w:start w:val="1"/>
      <w:numFmt w:val="bullet"/>
      <w:lvlText w:val="•"/>
      <w:lvlJc w:val="left"/>
      <w:pPr>
        <w:ind w:left="7725" w:hanging="252"/>
      </w:pPr>
      <w:rPr>
        <w:rFonts w:hint="default"/>
      </w:rPr>
    </w:lvl>
  </w:abstractNum>
  <w:abstractNum w:abstractNumId="2">
    <w:nsid w:val="477E6FD6"/>
    <w:multiLevelType w:val="hybridMultilevel"/>
    <w:tmpl w:val="81E80270"/>
    <w:lvl w:ilvl="0" w:tplc="C778E222">
      <w:start w:val="1"/>
      <w:numFmt w:val="decimal"/>
      <w:lvlText w:val="%1)"/>
      <w:lvlJc w:val="left"/>
      <w:pPr>
        <w:ind w:left="102" w:hanging="252"/>
        <w:jc w:val="left"/>
      </w:pPr>
      <w:rPr>
        <w:rFonts w:ascii="Georgia" w:eastAsia="Georgia" w:hAnsi="Georgia" w:cs="Georgia" w:hint="default"/>
        <w:w w:val="100"/>
        <w:sz w:val="24"/>
        <w:szCs w:val="24"/>
      </w:rPr>
    </w:lvl>
    <w:lvl w:ilvl="1" w:tplc="F35C9024">
      <w:start w:val="1"/>
      <w:numFmt w:val="bullet"/>
      <w:lvlText w:val="•"/>
      <w:lvlJc w:val="left"/>
      <w:pPr>
        <w:ind w:left="1044" w:hanging="252"/>
      </w:pPr>
      <w:rPr>
        <w:rFonts w:hint="default"/>
      </w:rPr>
    </w:lvl>
    <w:lvl w:ilvl="2" w:tplc="38B01970">
      <w:start w:val="1"/>
      <w:numFmt w:val="bullet"/>
      <w:lvlText w:val="•"/>
      <w:lvlJc w:val="left"/>
      <w:pPr>
        <w:ind w:left="1989" w:hanging="252"/>
      </w:pPr>
      <w:rPr>
        <w:rFonts w:hint="default"/>
      </w:rPr>
    </w:lvl>
    <w:lvl w:ilvl="3" w:tplc="29CE4D72">
      <w:start w:val="1"/>
      <w:numFmt w:val="bullet"/>
      <w:lvlText w:val="•"/>
      <w:lvlJc w:val="left"/>
      <w:pPr>
        <w:ind w:left="2933" w:hanging="252"/>
      </w:pPr>
      <w:rPr>
        <w:rFonts w:hint="default"/>
      </w:rPr>
    </w:lvl>
    <w:lvl w:ilvl="4" w:tplc="87FC2F50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5" w:tplc="7C705FAC">
      <w:start w:val="1"/>
      <w:numFmt w:val="bullet"/>
      <w:lvlText w:val="•"/>
      <w:lvlJc w:val="left"/>
      <w:pPr>
        <w:ind w:left="4823" w:hanging="252"/>
      </w:pPr>
      <w:rPr>
        <w:rFonts w:hint="default"/>
      </w:rPr>
    </w:lvl>
    <w:lvl w:ilvl="6" w:tplc="B658FC44">
      <w:start w:val="1"/>
      <w:numFmt w:val="bullet"/>
      <w:lvlText w:val="•"/>
      <w:lvlJc w:val="left"/>
      <w:pPr>
        <w:ind w:left="5767" w:hanging="252"/>
      </w:pPr>
      <w:rPr>
        <w:rFonts w:hint="default"/>
      </w:rPr>
    </w:lvl>
    <w:lvl w:ilvl="7" w:tplc="71FA1524">
      <w:start w:val="1"/>
      <w:numFmt w:val="bullet"/>
      <w:lvlText w:val="•"/>
      <w:lvlJc w:val="left"/>
      <w:pPr>
        <w:ind w:left="6712" w:hanging="252"/>
      </w:pPr>
      <w:rPr>
        <w:rFonts w:hint="default"/>
      </w:rPr>
    </w:lvl>
    <w:lvl w:ilvl="8" w:tplc="7A440520">
      <w:start w:val="1"/>
      <w:numFmt w:val="bullet"/>
      <w:lvlText w:val="•"/>
      <w:lvlJc w:val="left"/>
      <w:pPr>
        <w:ind w:left="7657" w:hanging="252"/>
      </w:pPr>
      <w:rPr>
        <w:rFonts w:hint="default"/>
      </w:rPr>
    </w:lvl>
  </w:abstractNum>
  <w:abstractNum w:abstractNumId="3">
    <w:nsid w:val="7DED48F3"/>
    <w:multiLevelType w:val="hybridMultilevel"/>
    <w:tmpl w:val="A23A3892"/>
    <w:lvl w:ilvl="0" w:tplc="88BE8C26">
      <w:start w:val="1"/>
      <w:numFmt w:val="decimal"/>
      <w:lvlText w:val="%1)"/>
      <w:lvlJc w:val="left"/>
      <w:pPr>
        <w:ind w:left="102" w:hanging="252"/>
        <w:jc w:val="left"/>
      </w:pPr>
      <w:rPr>
        <w:rFonts w:ascii="Georgia" w:eastAsia="Georgia" w:hAnsi="Georgia" w:cs="Georgia" w:hint="default"/>
        <w:w w:val="100"/>
        <w:sz w:val="24"/>
        <w:szCs w:val="24"/>
      </w:rPr>
    </w:lvl>
    <w:lvl w:ilvl="1" w:tplc="08761A96">
      <w:start w:val="1"/>
      <w:numFmt w:val="bullet"/>
      <w:lvlText w:val="•"/>
      <w:lvlJc w:val="left"/>
      <w:pPr>
        <w:ind w:left="1046" w:hanging="252"/>
      </w:pPr>
      <w:rPr>
        <w:rFonts w:hint="default"/>
      </w:rPr>
    </w:lvl>
    <w:lvl w:ilvl="2" w:tplc="6FEABF50">
      <w:start w:val="1"/>
      <w:numFmt w:val="bullet"/>
      <w:lvlText w:val="•"/>
      <w:lvlJc w:val="left"/>
      <w:pPr>
        <w:ind w:left="1993" w:hanging="252"/>
      </w:pPr>
      <w:rPr>
        <w:rFonts w:hint="default"/>
      </w:rPr>
    </w:lvl>
    <w:lvl w:ilvl="3" w:tplc="EA904AF4">
      <w:start w:val="1"/>
      <w:numFmt w:val="bullet"/>
      <w:lvlText w:val="•"/>
      <w:lvlJc w:val="left"/>
      <w:pPr>
        <w:ind w:left="2939" w:hanging="252"/>
      </w:pPr>
      <w:rPr>
        <w:rFonts w:hint="default"/>
      </w:rPr>
    </w:lvl>
    <w:lvl w:ilvl="4" w:tplc="FC44725C">
      <w:start w:val="1"/>
      <w:numFmt w:val="bullet"/>
      <w:lvlText w:val="•"/>
      <w:lvlJc w:val="left"/>
      <w:pPr>
        <w:ind w:left="3886" w:hanging="252"/>
      </w:pPr>
      <w:rPr>
        <w:rFonts w:hint="default"/>
      </w:rPr>
    </w:lvl>
    <w:lvl w:ilvl="5" w:tplc="C004D9C0">
      <w:start w:val="1"/>
      <w:numFmt w:val="bullet"/>
      <w:lvlText w:val="•"/>
      <w:lvlJc w:val="left"/>
      <w:pPr>
        <w:ind w:left="4833" w:hanging="252"/>
      </w:pPr>
      <w:rPr>
        <w:rFonts w:hint="default"/>
      </w:rPr>
    </w:lvl>
    <w:lvl w:ilvl="6" w:tplc="19B45D28">
      <w:start w:val="1"/>
      <w:numFmt w:val="bullet"/>
      <w:lvlText w:val="•"/>
      <w:lvlJc w:val="left"/>
      <w:pPr>
        <w:ind w:left="5779" w:hanging="252"/>
      </w:pPr>
      <w:rPr>
        <w:rFonts w:hint="default"/>
      </w:rPr>
    </w:lvl>
    <w:lvl w:ilvl="7" w:tplc="1C78938A">
      <w:start w:val="1"/>
      <w:numFmt w:val="bullet"/>
      <w:lvlText w:val="•"/>
      <w:lvlJc w:val="left"/>
      <w:pPr>
        <w:ind w:left="6726" w:hanging="252"/>
      </w:pPr>
      <w:rPr>
        <w:rFonts w:hint="default"/>
      </w:rPr>
    </w:lvl>
    <w:lvl w:ilvl="8" w:tplc="ACE444FA">
      <w:start w:val="1"/>
      <w:numFmt w:val="bullet"/>
      <w:lvlText w:val="•"/>
      <w:lvlJc w:val="left"/>
      <w:pPr>
        <w:ind w:left="7673" w:hanging="2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E"/>
    <w:rsid w:val="001413B1"/>
    <w:rsid w:val="00516782"/>
    <w:rsid w:val="00743C9E"/>
    <w:rsid w:val="00891979"/>
    <w:rsid w:val="00CC56BE"/>
    <w:rsid w:val="00E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8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8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8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8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Секретарь</cp:lastModifiedBy>
  <cp:revision>3</cp:revision>
  <dcterms:created xsi:type="dcterms:W3CDTF">2024-03-11T08:38:00Z</dcterms:created>
  <dcterms:modified xsi:type="dcterms:W3CDTF">2024-04-09T11:10:00Z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2024-03-11T00:00:00Z</vt:filetime>
  </property>
</Properties>
</file>